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  <w:lang w:eastAsia="zh-CN"/>
        </w:rPr>
        <w:t>海安市</w:t>
      </w:r>
      <w:r>
        <w:rPr>
          <w:rFonts w:hint="eastAsia" w:ascii="黑体" w:hAnsi="黑体" w:eastAsia="黑体"/>
          <w:b/>
          <w:sz w:val="44"/>
          <w:szCs w:val="44"/>
        </w:rPr>
        <w:t>重点货物装载源头单位名单</w:t>
      </w:r>
    </w:p>
    <w:tbl>
      <w:tblPr>
        <w:tblStyle w:val="5"/>
        <w:tblW w:w="49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4245"/>
        <w:gridCol w:w="5880"/>
        <w:gridCol w:w="1185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307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重点货物装载源头单位名称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详细地址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联系人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监管部门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1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江苏鹏飞集团股份有限公司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120" w:firstLineChars="400"/>
              <w:jc w:val="both"/>
              <w:textAlignment w:val="auto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海安市大公镇工业园区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周银标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市发改委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2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南通东华建筑材料有限公司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海安市城北工业集中区（大公镇王院村）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戴晓冬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3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海安鸿亿混凝土有限公司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海安市城北工业集中区（大公镇贲集村24组）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周祥华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4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南通青墩混凝土有限公司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</w:t>
            </w: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南莫镇林庙村8组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孙勇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5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南通科达建材股份有限公司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</w:t>
            </w: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高新区南海大道西8号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朱赋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6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海安鑫祥混凝土有限公司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海安市通学桥村23组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邹必龙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7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海安市恒安建材有限公司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海安市通学桥村27组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韩良稳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8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南通市楚鸿混凝土有限公司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海安市孙庄街道祖师庙村二十组68号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周仁祥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黑体"/>
                <w:sz w:val="28"/>
                <w:szCs w:val="28"/>
                <w:lang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南通众润混凝土有限公司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海安市高新区花园大道88号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张宏明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黑体"/>
                <w:sz w:val="28"/>
                <w:szCs w:val="28"/>
                <w:lang w:val="en-US" w:eastAsia="zh-CN"/>
              </w:rPr>
            </w:pPr>
            <w:r>
              <w:rPr>
                <w:rFonts w:eastAsia="黑体"/>
                <w:sz w:val="28"/>
                <w:szCs w:val="28"/>
              </w:rPr>
              <w:t>1</w:t>
            </w: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江苏昊持建筑科技有限公司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海安市白甸镇瓦甸村7组富强路2号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张素霞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黑体"/>
                <w:sz w:val="28"/>
                <w:szCs w:val="28"/>
                <w:lang w:eastAsia="zh-CN"/>
              </w:rPr>
            </w:pPr>
            <w:r>
              <w:rPr>
                <w:rFonts w:eastAsia="黑体"/>
                <w:sz w:val="28"/>
                <w:szCs w:val="28"/>
              </w:rPr>
              <w:t>1</w:t>
            </w: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江苏海安凤山港务有限公司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海安市海安镇黄河路8号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章川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市交运局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黑体"/>
                <w:sz w:val="28"/>
                <w:szCs w:val="28"/>
                <w:lang w:eastAsia="zh-CN"/>
              </w:rPr>
            </w:pPr>
            <w:r>
              <w:rPr>
                <w:rFonts w:eastAsia="黑体"/>
                <w:sz w:val="28"/>
                <w:szCs w:val="28"/>
              </w:rPr>
              <w:t>1</w:t>
            </w: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</w:t>
            </w:r>
            <w:r>
              <w:rPr>
                <w:rFonts w:hint="eastAsia" w:eastAsia="仿宋"/>
                <w:sz w:val="28"/>
                <w:szCs w:val="28"/>
                <w:lang w:eastAsia="zh-CN"/>
              </w:rPr>
              <w:t>县</w:t>
            </w:r>
            <w:r>
              <w:rPr>
                <w:rFonts w:hint="eastAsia" w:eastAsia="仿宋"/>
                <w:sz w:val="28"/>
                <w:szCs w:val="28"/>
              </w:rPr>
              <w:t>建莲商品混凝土有限公司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海安市</w:t>
            </w:r>
            <w:r>
              <w:rPr>
                <w:rFonts w:hint="eastAsia" w:eastAsia="仿宋"/>
                <w:sz w:val="28"/>
                <w:szCs w:val="28"/>
              </w:rPr>
              <w:t>老坝港镇海港村16组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顾国生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黑体"/>
                <w:sz w:val="28"/>
                <w:szCs w:val="28"/>
                <w:lang w:eastAsia="zh-CN"/>
              </w:rPr>
            </w:pPr>
            <w:r>
              <w:rPr>
                <w:rFonts w:hint="eastAsia" w:eastAsia="黑体"/>
                <w:sz w:val="28"/>
                <w:szCs w:val="28"/>
              </w:rPr>
              <w:t>1</w:t>
            </w: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南通昇奭达建材有限公司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海安市老坝港滨海新区角斜村十七组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申成建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江苏海建股份有限公司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海安市曲塘镇双楼路198号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陈日明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市发改委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南通鸿磊建设有限公司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海安市曲塘镇兴曲村8组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王世如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南通鑫范新型建材有限公司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海安市曲塘镇工业集中区刘圩村24、25组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吴军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南通联荣建材有限公司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海安市曲塘镇</w:t>
            </w:r>
            <w:r>
              <w:rPr>
                <w:rFonts w:hint="eastAsia" w:eastAsia="仿宋"/>
                <w:sz w:val="28"/>
                <w:szCs w:val="28"/>
              </w:rPr>
              <w:t>联荣路88号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薛玉强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市发改委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南通筑明混凝土有限公司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海安市李堡镇新庄村21组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夏明建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海安县东烨混凝土有限公司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海安市李堡镇新建东路76号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刘权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海安磊</w:t>
            </w:r>
            <w:r>
              <w:rPr>
                <w:rFonts w:hint="eastAsia" w:ascii="国标仿宋-GB/T 2312" w:hAnsi="国标仿宋-GB/T 2312" w:eastAsia="国标仿宋-GB/T 2312" w:cs="国标仿宋-GB/T 2312"/>
                <w:sz w:val="24"/>
                <w:szCs w:val="24"/>
                <w:vertAlign w:val="baseline"/>
                <w:lang w:val="en-US" w:eastAsia="zh-CN"/>
              </w:rPr>
              <w:t>壵</w:t>
            </w:r>
            <w:r>
              <w:rPr>
                <w:rFonts w:hint="eastAsia" w:eastAsia="仿宋"/>
                <w:sz w:val="28"/>
                <w:szCs w:val="28"/>
              </w:rPr>
              <w:t>建材有限公司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海安市李堡镇富庄村九组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曹婷婷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海安腾隆新材料有限公司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海安市</w:t>
            </w:r>
            <w:r>
              <w:rPr>
                <w:rFonts w:hint="eastAsia" w:eastAsia="仿宋"/>
                <w:sz w:val="28"/>
                <w:szCs w:val="28"/>
              </w:rPr>
              <w:t>开发区立发桥村23组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sz w:val="28"/>
                <w:szCs w:val="28"/>
              </w:rPr>
              <w:t>周</w:t>
            </w:r>
            <w:r>
              <w:rPr>
                <w:rFonts w:hint="eastAsia" w:eastAsia="仿宋"/>
                <w:sz w:val="28"/>
                <w:szCs w:val="28"/>
                <w:lang w:eastAsia="zh-CN"/>
              </w:rPr>
              <w:t>鹏飞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南通晓星变压器有限公司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海安市</w:t>
            </w:r>
            <w:r>
              <w:rPr>
                <w:rFonts w:hint="eastAsia" w:eastAsia="仿宋"/>
                <w:sz w:val="28"/>
                <w:szCs w:val="28"/>
              </w:rPr>
              <w:t>开发区晓星大道88号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常永兰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市发改委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海安信拓建材有限公司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 xml:space="preserve"> 海安市开发区通榆中路209号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韩良荣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海安上建煜圆新型建材有限公司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海安市城东镇油坊头村13组18号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章海凌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"/>
                <w:sz w:val="28"/>
                <w:szCs w:val="28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海安亚太亿发物流有限公司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海安市</w:t>
            </w:r>
            <w:r>
              <w:rPr>
                <w:rFonts w:hint="eastAsia" w:eastAsia="仿宋"/>
                <w:sz w:val="28"/>
                <w:szCs w:val="28"/>
              </w:rPr>
              <w:t>城东镇三丰村9组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刘 军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市交运局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51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海安巨鼎混凝土有限公司</w:t>
            </w:r>
          </w:p>
        </w:tc>
        <w:tc>
          <w:tcPr>
            <w:tcW w:w="210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海安城东镇民桥村8组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杨英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sz w:val="28"/>
                <w:szCs w:val="28"/>
                <w:lang w:val="en-US" w:eastAsia="zh-CN"/>
              </w:rPr>
              <w:t>市住建局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仿宋-GB/T 2312">
    <w:panose1 w:val="02000500000000000000"/>
    <w:charset w:val="86"/>
    <w:family w:val="auto"/>
    <w:pitch w:val="default"/>
    <w:sig w:usb0="800002AF" w:usb1="08476CF8" w:usb2="0000001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2M2U2ZDRhODU1YjU1MGMyODIyN2RjNTA4ZjdhNGMifQ=="/>
  </w:docVars>
  <w:rsids>
    <w:rsidRoot w:val="00732E92"/>
    <w:rsid w:val="00031798"/>
    <w:rsid w:val="000515AF"/>
    <w:rsid w:val="0005510A"/>
    <w:rsid w:val="00115DEE"/>
    <w:rsid w:val="001B31B5"/>
    <w:rsid w:val="00260A9F"/>
    <w:rsid w:val="00306E17"/>
    <w:rsid w:val="00314F25"/>
    <w:rsid w:val="003468A5"/>
    <w:rsid w:val="00383BEB"/>
    <w:rsid w:val="00411B59"/>
    <w:rsid w:val="0046021A"/>
    <w:rsid w:val="004A7A7C"/>
    <w:rsid w:val="004E7D3A"/>
    <w:rsid w:val="00546C3A"/>
    <w:rsid w:val="00590538"/>
    <w:rsid w:val="005B4E2E"/>
    <w:rsid w:val="005B5073"/>
    <w:rsid w:val="00634A91"/>
    <w:rsid w:val="006421B2"/>
    <w:rsid w:val="0067291D"/>
    <w:rsid w:val="006A2812"/>
    <w:rsid w:val="00703757"/>
    <w:rsid w:val="00732E92"/>
    <w:rsid w:val="007739D2"/>
    <w:rsid w:val="007B2C31"/>
    <w:rsid w:val="00807102"/>
    <w:rsid w:val="008317D5"/>
    <w:rsid w:val="008C0F6D"/>
    <w:rsid w:val="00A51642"/>
    <w:rsid w:val="00B02A16"/>
    <w:rsid w:val="00B54A66"/>
    <w:rsid w:val="00C94445"/>
    <w:rsid w:val="00D008B2"/>
    <w:rsid w:val="00D46023"/>
    <w:rsid w:val="00D70365"/>
    <w:rsid w:val="00E2520D"/>
    <w:rsid w:val="00E60288"/>
    <w:rsid w:val="00FB4A1C"/>
    <w:rsid w:val="00FB7D34"/>
    <w:rsid w:val="0B7EE426"/>
    <w:rsid w:val="0FB1497F"/>
    <w:rsid w:val="1B7FA9CB"/>
    <w:rsid w:val="1BDFC510"/>
    <w:rsid w:val="27FEF097"/>
    <w:rsid w:val="2B95CBD1"/>
    <w:rsid w:val="2FBF17A4"/>
    <w:rsid w:val="364F2672"/>
    <w:rsid w:val="3D3F874F"/>
    <w:rsid w:val="3F7E6148"/>
    <w:rsid w:val="3FB34AB2"/>
    <w:rsid w:val="4FDBB00C"/>
    <w:rsid w:val="4FFDE005"/>
    <w:rsid w:val="658C1C8A"/>
    <w:rsid w:val="6BDBE22B"/>
    <w:rsid w:val="75F9CC9A"/>
    <w:rsid w:val="77FEA852"/>
    <w:rsid w:val="77FECB48"/>
    <w:rsid w:val="79DD6A2B"/>
    <w:rsid w:val="7AD9AB68"/>
    <w:rsid w:val="7B5AC7E6"/>
    <w:rsid w:val="7C3F00B2"/>
    <w:rsid w:val="7DFE8A15"/>
    <w:rsid w:val="7EDBC681"/>
    <w:rsid w:val="7F86BC0D"/>
    <w:rsid w:val="7FAF4651"/>
    <w:rsid w:val="7FC71F42"/>
    <w:rsid w:val="7FFB413F"/>
    <w:rsid w:val="7FFD6993"/>
    <w:rsid w:val="8DBAEC2C"/>
    <w:rsid w:val="9FEC2850"/>
    <w:rsid w:val="B3FDE135"/>
    <w:rsid w:val="BCCFBEC9"/>
    <w:rsid w:val="BFBE9318"/>
    <w:rsid w:val="BFFBD97F"/>
    <w:rsid w:val="D6DF797C"/>
    <w:rsid w:val="D73E2DA8"/>
    <w:rsid w:val="DBBE9284"/>
    <w:rsid w:val="DD7B8077"/>
    <w:rsid w:val="DFB868FD"/>
    <w:rsid w:val="E6DD8744"/>
    <w:rsid w:val="E75EAE71"/>
    <w:rsid w:val="F3EB9D87"/>
    <w:rsid w:val="F56AA186"/>
    <w:rsid w:val="F5EB9532"/>
    <w:rsid w:val="F9BDC41C"/>
    <w:rsid w:val="FCDF1DCE"/>
    <w:rsid w:val="FCFE162A"/>
    <w:rsid w:val="FD76701C"/>
    <w:rsid w:val="FDF3EDC4"/>
    <w:rsid w:val="FE0C62FE"/>
    <w:rsid w:val="FFB70828"/>
    <w:rsid w:val="FFB752B5"/>
    <w:rsid w:val="FFDFC7CF"/>
    <w:rsid w:val="FFE5DEC5"/>
    <w:rsid w:val="FFF9D5FD"/>
    <w:rsid w:val="FFFF0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185</Words>
  <Characters>1055</Characters>
  <Lines>8</Lines>
  <Paragraphs>2</Paragraphs>
  <TotalTime>1</TotalTime>
  <ScaleCrop>false</ScaleCrop>
  <LinksUpToDate>false</LinksUpToDate>
  <CharactersWithSpaces>1238</CharactersWithSpaces>
  <Application>WPS Office_11.8.2.1123_F1E327BC-269C-435d-A152-05C5408002CA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2023-02-23T17:59:00Z</dcterms:created>
  <dc:creator>华鹏</dc:creator>
  <cp:lastModifiedBy>thtf</cp:lastModifiedBy>
  <cp:lastPrinted>2024-06-21T15:12:03Z</cp:lastPrinted>
  <dcterms:modified xsi:type="dcterms:W3CDTF">2024-06-21T16:16:28Z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2052-11.8.2.1123</vt:lpwstr>
  </property>
  <property fmtid="{D5CDD505-2E9C-101B-9397-08002B2CF9AE}" pid="3" name="ICV">
    <vt:lpwstr>57A51A6D72231E18088B7266964B845E</vt:lpwstr>
  </property>
</Properties>
</file>